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3E92" w:rsidRPr="006027EA" w:rsidRDefault="00B53E92" w:rsidP="00B53E92">
      <w:pPr>
        <w:suppressAutoHyphens/>
        <w:jc w:val="center"/>
        <w:rPr>
          <w:sz w:val="24"/>
          <w:szCs w:val="24"/>
        </w:rPr>
      </w:pPr>
      <w:r>
        <w:rPr>
          <w:noProof/>
          <w:lang w:eastAsia="en-CA"/>
        </w:rPr>
        <w:drawing>
          <wp:anchor distT="0" distB="0" distL="114300" distR="114300" simplePos="0" relativeHeight="251659264" behindDoc="0" locked="0" layoutInCell="1" allowOverlap="1" wp14:anchorId="778CBE54" wp14:editId="6D6E9E10">
            <wp:simplePos x="0" y="0"/>
            <wp:positionH relativeFrom="margin">
              <wp:align>center</wp:align>
            </wp:positionH>
            <wp:positionV relativeFrom="margin">
              <wp:align>top</wp:align>
            </wp:positionV>
            <wp:extent cx="5953125" cy="828675"/>
            <wp:effectExtent l="0" t="0" r="9525" b="9525"/>
            <wp:wrapSquare wrapText="bothSides"/>
            <wp:docPr id="2" name="Picture 2" descr="olp_logo_text_small_2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lp_logo_text_small_2_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125"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27EA">
        <w:rPr>
          <w:sz w:val="24"/>
          <w:szCs w:val="24"/>
        </w:rPr>
        <w:t>7-91 Rylander Blvd., Box 121, Toronto, ON, M1B 5M5    416-283-7589 or 1-855-</w:t>
      </w:r>
      <w:r>
        <w:rPr>
          <w:sz w:val="24"/>
          <w:szCs w:val="24"/>
        </w:rPr>
        <w:t>O</w:t>
      </w:r>
      <w:r w:rsidRPr="006027EA">
        <w:rPr>
          <w:sz w:val="24"/>
          <w:szCs w:val="24"/>
        </w:rPr>
        <w:t>NT-LIBErty</w:t>
      </w:r>
    </w:p>
    <w:p w:rsidR="00CD22D9" w:rsidRPr="00CD22D9" w:rsidRDefault="00CD22D9" w:rsidP="00B53E92">
      <w:pPr>
        <w:shd w:val="clear" w:color="auto" w:fill="FFFFFF"/>
        <w:spacing w:after="72" w:line="240" w:lineRule="auto"/>
        <w:jc w:val="center"/>
        <w:outlineLvl w:val="3"/>
        <w:rPr>
          <w:rFonts w:ascii="Times New Roman" w:eastAsia="Times New Roman" w:hAnsi="Times New Roman" w:cs="Times New Roman"/>
          <w:b/>
          <w:bCs/>
          <w:color w:val="1F4E79" w:themeColor="accent1" w:themeShade="80"/>
          <w:sz w:val="44"/>
          <w:szCs w:val="44"/>
          <w:lang w:eastAsia="en-CA"/>
        </w:rPr>
      </w:pPr>
      <w:r w:rsidRPr="00B53E92">
        <w:rPr>
          <w:rFonts w:ascii="Times New Roman" w:eastAsia="Times New Roman" w:hAnsi="Times New Roman" w:cs="Times New Roman"/>
          <w:b/>
          <w:bCs/>
          <w:color w:val="1F4E79" w:themeColor="accent1" w:themeShade="80"/>
          <w:sz w:val="44"/>
          <w:szCs w:val="44"/>
          <w:lang w:eastAsia="en-CA"/>
        </w:rPr>
        <w:t>Collecting Signatures</w:t>
      </w:r>
    </w:p>
    <w:p w:rsidR="000B0C21" w:rsidRPr="00360BBC" w:rsidRDefault="00CD22D9" w:rsidP="00360BBC">
      <w:pPr>
        <w:shd w:val="clear" w:color="auto" w:fill="FFFFFF"/>
        <w:spacing w:before="96" w:after="120" w:line="240" w:lineRule="auto"/>
        <w:rPr>
          <w:rFonts w:ascii="Arial" w:eastAsia="Times New Roman" w:hAnsi="Arial" w:cs="Arial"/>
          <w:color w:val="000000"/>
          <w:sz w:val="24"/>
          <w:szCs w:val="24"/>
          <w:lang w:eastAsia="en-CA"/>
        </w:rPr>
      </w:pPr>
      <w:r w:rsidRPr="00360BBC">
        <w:rPr>
          <w:rFonts w:ascii="Arial" w:eastAsia="Times New Roman" w:hAnsi="Arial" w:cs="Arial"/>
          <w:color w:val="000000"/>
          <w:sz w:val="24"/>
          <w:szCs w:val="24"/>
          <w:lang w:eastAsia="en-CA"/>
        </w:rPr>
        <w:t xml:space="preserve">You must collect </w:t>
      </w:r>
      <w:r w:rsidR="00AD080E" w:rsidRPr="00360BBC">
        <w:rPr>
          <w:rFonts w:ascii="Arial" w:eastAsia="Times New Roman" w:hAnsi="Arial" w:cs="Arial"/>
          <w:color w:val="000000"/>
          <w:sz w:val="24"/>
          <w:szCs w:val="24"/>
          <w:lang w:eastAsia="en-CA"/>
        </w:rPr>
        <w:t xml:space="preserve">on your Nomination Form (F0400) </w:t>
      </w:r>
      <w:r w:rsidRPr="00360BBC">
        <w:rPr>
          <w:rFonts w:ascii="Arial" w:eastAsia="Times New Roman" w:hAnsi="Arial" w:cs="Arial"/>
          <w:color w:val="000000"/>
          <w:sz w:val="24"/>
          <w:szCs w:val="24"/>
          <w:lang w:eastAsia="en-CA"/>
        </w:rPr>
        <w:t xml:space="preserve">the names, addresses and signatures of 25 voters who live in the </w:t>
      </w:r>
      <w:r w:rsidR="00B42722" w:rsidRPr="00360BBC">
        <w:rPr>
          <w:rFonts w:ascii="Arial" w:eastAsia="Times New Roman" w:hAnsi="Arial" w:cs="Arial"/>
          <w:color w:val="000000"/>
          <w:sz w:val="24"/>
          <w:szCs w:val="24"/>
          <w:lang w:eastAsia="en-CA"/>
        </w:rPr>
        <w:t>Electoral District (formerly called “</w:t>
      </w:r>
      <w:r w:rsidRPr="00360BBC">
        <w:rPr>
          <w:rFonts w:ascii="Arial" w:eastAsia="Times New Roman" w:hAnsi="Arial" w:cs="Arial"/>
          <w:color w:val="000000"/>
          <w:sz w:val="24"/>
          <w:szCs w:val="24"/>
          <w:lang w:eastAsia="en-CA"/>
        </w:rPr>
        <w:t>riding</w:t>
      </w:r>
      <w:r w:rsidR="00B42722" w:rsidRPr="00360BBC">
        <w:rPr>
          <w:rFonts w:ascii="Arial" w:eastAsia="Times New Roman" w:hAnsi="Arial" w:cs="Arial"/>
          <w:color w:val="000000"/>
          <w:sz w:val="24"/>
          <w:szCs w:val="24"/>
          <w:lang w:eastAsia="en-CA"/>
        </w:rPr>
        <w:t>”)</w:t>
      </w:r>
      <w:r w:rsidRPr="00360BBC">
        <w:rPr>
          <w:rFonts w:ascii="Arial" w:eastAsia="Times New Roman" w:hAnsi="Arial" w:cs="Arial"/>
          <w:color w:val="000000"/>
          <w:sz w:val="24"/>
          <w:szCs w:val="24"/>
          <w:lang w:eastAsia="en-CA"/>
        </w:rPr>
        <w:t xml:space="preserve"> you are running in. </w:t>
      </w:r>
      <w:r w:rsidR="000B0C21" w:rsidRPr="00360BBC">
        <w:rPr>
          <w:rFonts w:ascii="Arial" w:eastAsia="Times New Roman" w:hAnsi="Arial" w:cs="Arial"/>
          <w:color w:val="000000"/>
          <w:sz w:val="24"/>
          <w:szCs w:val="24"/>
          <w:lang w:eastAsia="en-CA"/>
        </w:rPr>
        <w:t xml:space="preserve">Any Canadian citizen 18 years of age or older living in that riding is eligible to sign.  </w:t>
      </w:r>
    </w:p>
    <w:p w:rsidR="00B42722" w:rsidRPr="00360BBC" w:rsidRDefault="00B42722" w:rsidP="00360BBC">
      <w:pPr>
        <w:shd w:val="clear" w:color="auto" w:fill="FFFFFF"/>
        <w:spacing w:before="96" w:after="120" w:line="240" w:lineRule="auto"/>
        <w:rPr>
          <w:rFonts w:ascii="Arial" w:eastAsia="Times New Roman" w:hAnsi="Arial" w:cs="Arial"/>
          <w:color w:val="000000"/>
          <w:sz w:val="24"/>
          <w:szCs w:val="24"/>
          <w:lang w:eastAsia="en-CA"/>
        </w:rPr>
      </w:pPr>
      <w:r w:rsidRPr="00360BBC">
        <w:rPr>
          <w:rFonts w:ascii="Arial" w:eastAsia="Times New Roman" w:hAnsi="Arial" w:cs="Arial"/>
          <w:color w:val="000000"/>
          <w:sz w:val="24"/>
          <w:szCs w:val="24"/>
          <w:lang w:eastAsia="en-CA"/>
        </w:rPr>
        <w:t xml:space="preserve">If it is well before the writ period, collect 30 signatures, enough to fill one page of the F0400 Nomination Form. You will have time to get more if necessary. When it is submitted to Elections Ontario they will check that the address </w:t>
      </w:r>
      <w:r w:rsidR="00B5428F" w:rsidRPr="00360BBC">
        <w:rPr>
          <w:rFonts w:ascii="Arial" w:eastAsia="Times New Roman" w:hAnsi="Arial" w:cs="Arial"/>
          <w:color w:val="000000"/>
          <w:sz w:val="24"/>
          <w:szCs w:val="24"/>
          <w:lang w:eastAsia="en-CA"/>
        </w:rPr>
        <w:t xml:space="preserve">(and town) </w:t>
      </w:r>
      <w:r w:rsidRPr="00360BBC">
        <w:rPr>
          <w:rFonts w:ascii="Arial" w:eastAsia="Times New Roman" w:hAnsi="Arial" w:cs="Arial"/>
          <w:color w:val="000000"/>
          <w:sz w:val="24"/>
          <w:szCs w:val="24"/>
          <w:lang w:eastAsia="en-CA"/>
        </w:rPr>
        <w:t xml:space="preserve">is in the Electoral District.  If the </w:t>
      </w:r>
      <w:r w:rsidR="00973E1F" w:rsidRPr="00360BBC">
        <w:rPr>
          <w:rFonts w:ascii="Arial" w:eastAsia="Times New Roman" w:hAnsi="Arial" w:cs="Arial"/>
          <w:color w:val="000000"/>
          <w:sz w:val="24"/>
          <w:szCs w:val="24"/>
          <w:lang w:eastAsia="en-CA"/>
        </w:rPr>
        <w:t xml:space="preserve">Writ has been issued the Nomination form must be submitted to your local Returning Officer.  Call for an appointment and get it in as soon as possible, so you will have time to collect more signatures if required. </w:t>
      </w:r>
      <w:r w:rsidRPr="00360BBC">
        <w:rPr>
          <w:rFonts w:ascii="Arial" w:eastAsia="Times New Roman" w:hAnsi="Arial" w:cs="Arial"/>
          <w:color w:val="000000"/>
          <w:sz w:val="24"/>
          <w:szCs w:val="24"/>
          <w:lang w:eastAsia="en-CA"/>
        </w:rPr>
        <w:t>For a scheduled election, the Nomination Period ends one week after the writ is issued. For an unscheduled election, two weeks.  The</w:t>
      </w:r>
      <w:r w:rsidR="00973E1F" w:rsidRPr="00360BBC">
        <w:rPr>
          <w:rFonts w:ascii="Arial" w:eastAsia="Times New Roman" w:hAnsi="Arial" w:cs="Arial"/>
          <w:color w:val="000000"/>
          <w:sz w:val="24"/>
          <w:szCs w:val="24"/>
          <w:lang w:eastAsia="en-CA"/>
        </w:rPr>
        <w:t xml:space="preserve"> RO</w:t>
      </w:r>
      <w:r w:rsidRPr="00360BBC">
        <w:rPr>
          <w:rFonts w:ascii="Arial" w:eastAsia="Times New Roman" w:hAnsi="Arial" w:cs="Arial"/>
          <w:color w:val="000000"/>
          <w:sz w:val="24"/>
          <w:szCs w:val="24"/>
          <w:lang w:eastAsia="en-CA"/>
        </w:rPr>
        <w:t xml:space="preserve"> may check not only the address, but that the name is on the Voters List.  </w:t>
      </w:r>
      <w:r w:rsidR="00973E1F" w:rsidRPr="00360BBC">
        <w:rPr>
          <w:rFonts w:ascii="Arial" w:eastAsia="Times New Roman" w:hAnsi="Arial" w:cs="Arial"/>
          <w:color w:val="000000"/>
          <w:sz w:val="24"/>
          <w:szCs w:val="24"/>
          <w:lang w:eastAsia="en-CA"/>
        </w:rPr>
        <w:t xml:space="preserve">You should get 35-40 signatures to be safe.  </w:t>
      </w:r>
    </w:p>
    <w:p w:rsidR="00CF14E4" w:rsidRPr="00360BBC" w:rsidRDefault="00CD22D9" w:rsidP="00360BBC">
      <w:pPr>
        <w:shd w:val="clear" w:color="auto" w:fill="FFFFFF"/>
        <w:spacing w:before="96" w:beforeAutospacing="1" w:after="120" w:line="240" w:lineRule="auto"/>
        <w:rPr>
          <w:rFonts w:ascii="Arial" w:eastAsia="Times New Roman" w:hAnsi="Arial" w:cs="Arial"/>
          <w:color w:val="000000"/>
          <w:sz w:val="24"/>
          <w:szCs w:val="24"/>
          <w:lang w:eastAsia="en-CA"/>
        </w:rPr>
      </w:pPr>
      <w:r w:rsidRPr="00360BBC">
        <w:rPr>
          <w:rFonts w:ascii="Arial" w:eastAsia="Times New Roman" w:hAnsi="Arial" w:cs="Arial"/>
          <w:color w:val="000000"/>
          <w:sz w:val="24"/>
          <w:szCs w:val="24"/>
          <w:lang w:eastAsia="en-CA"/>
        </w:rPr>
        <w:t xml:space="preserve">It's a good idea to wear a name tag with the Party logo and to carry </w:t>
      </w:r>
      <w:r w:rsidR="00B42722" w:rsidRPr="00360BBC">
        <w:rPr>
          <w:rFonts w:ascii="Arial" w:eastAsia="Times New Roman" w:hAnsi="Arial" w:cs="Arial"/>
          <w:color w:val="000000"/>
          <w:sz w:val="24"/>
          <w:szCs w:val="24"/>
          <w:lang w:eastAsia="en-CA"/>
        </w:rPr>
        <w:t xml:space="preserve">brochures </w:t>
      </w:r>
      <w:r w:rsidR="00075EF0" w:rsidRPr="00360BBC">
        <w:rPr>
          <w:rFonts w:ascii="Arial" w:eastAsia="Times New Roman" w:hAnsi="Arial" w:cs="Arial"/>
          <w:color w:val="000000"/>
          <w:sz w:val="24"/>
          <w:szCs w:val="24"/>
          <w:lang w:eastAsia="en-CA"/>
        </w:rPr>
        <w:t xml:space="preserve">in case </w:t>
      </w:r>
      <w:r w:rsidRPr="00360BBC">
        <w:rPr>
          <w:rFonts w:ascii="Arial" w:eastAsia="Times New Roman" w:hAnsi="Arial" w:cs="Arial"/>
          <w:color w:val="000000"/>
          <w:sz w:val="24"/>
          <w:szCs w:val="24"/>
          <w:lang w:eastAsia="en-CA"/>
        </w:rPr>
        <w:t xml:space="preserve">someone asks for more information. </w:t>
      </w:r>
      <w:r w:rsidR="00973E1F" w:rsidRPr="00360BBC">
        <w:rPr>
          <w:rFonts w:ascii="Arial" w:eastAsia="Times New Roman" w:hAnsi="Arial" w:cs="Arial"/>
          <w:color w:val="000000"/>
          <w:sz w:val="24"/>
          <w:szCs w:val="24"/>
          <w:lang w:eastAsia="en-CA"/>
        </w:rPr>
        <w:t xml:space="preserve">(Try to get the signature first.) It helps to have a friend assist you, maybe to introduce you.  </w:t>
      </w:r>
      <w:r w:rsidRPr="00360BBC">
        <w:rPr>
          <w:rFonts w:ascii="Arial" w:eastAsia="Times New Roman" w:hAnsi="Arial" w:cs="Arial"/>
          <w:color w:val="000000"/>
          <w:sz w:val="24"/>
          <w:szCs w:val="24"/>
          <w:lang w:eastAsia="en-CA"/>
        </w:rPr>
        <w:t xml:space="preserve">You will need a clipboard and a couple of pens (in case one stops working or is lost).  </w:t>
      </w:r>
      <w:r w:rsidR="009025DD" w:rsidRPr="00360BBC">
        <w:rPr>
          <w:rFonts w:ascii="Arial" w:eastAsia="Times New Roman" w:hAnsi="Arial" w:cs="Arial"/>
          <w:color w:val="000000"/>
          <w:sz w:val="24"/>
          <w:szCs w:val="24"/>
          <w:lang w:eastAsia="en-CA"/>
        </w:rPr>
        <w:t xml:space="preserve">Suggested greeting, “Hello, my name is John Doe and I will be a candidate in the June 7 election.  I need signatures from 25 voters in the riding to get my name on the ballot. I hope you will help me.” Offer them the clipboard.  </w:t>
      </w:r>
      <w:r w:rsidR="00CF14E4" w:rsidRPr="00360BBC">
        <w:rPr>
          <w:rFonts w:ascii="Arial" w:eastAsia="Times New Roman" w:hAnsi="Arial" w:cs="Arial"/>
          <w:color w:val="000000"/>
          <w:sz w:val="24"/>
          <w:szCs w:val="24"/>
          <w:lang w:eastAsia="en-CA"/>
        </w:rPr>
        <w:t>Some people will be hesitant to sign. Let them know you are only asking for their permission for you to be on the ballot. They are not required to vote for you.</w:t>
      </w:r>
      <w:r w:rsidR="009025DD" w:rsidRPr="00360BBC">
        <w:rPr>
          <w:rFonts w:ascii="Arial" w:eastAsia="Times New Roman" w:hAnsi="Arial" w:cs="Arial"/>
          <w:color w:val="000000"/>
          <w:sz w:val="24"/>
          <w:szCs w:val="24"/>
          <w:lang w:eastAsia="en-CA"/>
        </w:rPr>
        <w:t xml:space="preserve"> “It’s a bureaucratic thing.”  </w:t>
      </w:r>
      <w:r w:rsidR="009025DD" w:rsidRPr="00360BBC">
        <w:rPr>
          <w:rFonts w:ascii="Arial" w:eastAsia="Times New Roman" w:hAnsi="Arial" w:cs="Arial"/>
          <w:color w:val="000000"/>
          <w:sz w:val="24"/>
          <w:szCs w:val="24"/>
          <w:lang w:eastAsia="en-CA"/>
        </w:rPr>
        <w:sym w:font="Wingdings" w:char="F04A"/>
      </w:r>
      <w:r w:rsidR="009025DD" w:rsidRPr="00360BBC">
        <w:rPr>
          <w:rFonts w:ascii="Arial" w:eastAsia="Times New Roman" w:hAnsi="Arial" w:cs="Arial"/>
          <w:color w:val="000000"/>
          <w:sz w:val="24"/>
          <w:szCs w:val="24"/>
          <w:lang w:eastAsia="en-CA"/>
        </w:rPr>
        <w:t xml:space="preserve"> </w:t>
      </w:r>
    </w:p>
    <w:p w:rsidR="00CD22D9" w:rsidRPr="00360BBC" w:rsidRDefault="00CD22D9" w:rsidP="00360BBC">
      <w:pPr>
        <w:shd w:val="clear" w:color="auto" w:fill="FFFFFF"/>
        <w:spacing w:before="96" w:after="120" w:line="240" w:lineRule="auto"/>
        <w:rPr>
          <w:rFonts w:ascii="Arial" w:eastAsia="Times New Roman" w:hAnsi="Arial" w:cs="Arial"/>
          <w:color w:val="000000"/>
          <w:sz w:val="24"/>
          <w:szCs w:val="24"/>
          <w:lang w:eastAsia="en-CA"/>
        </w:rPr>
      </w:pPr>
      <w:r w:rsidRPr="00360BBC">
        <w:rPr>
          <w:rFonts w:ascii="Arial" w:eastAsia="Times New Roman" w:hAnsi="Arial" w:cs="Arial"/>
          <w:color w:val="000000"/>
          <w:sz w:val="24"/>
          <w:szCs w:val="24"/>
          <w:lang w:eastAsia="en-CA"/>
        </w:rPr>
        <w:t>There are various methods for collecting signatures:</w:t>
      </w:r>
    </w:p>
    <w:p w:rsidR="00CD22D9" w:rsidRPr="00360BBC" w:rsidRDefault="00CD22D9" w:rsidP="00360BBC">
      <w:pPr>
        <w:numPr>
          <w:ilvl w:val="0"/>
          <w:numId w:val="1"/>
        </w:numPr>
        <w:shd w:val="clear" w:color="auto" w:fill="FFFFFF"/>
        <w:spacing w:before="60" w:after="24" w:line="240" w:lineRule="auto"/>
        <w:ind w:left="763"/>
        <w:rPr>
          <w:rFonts w:ascii="Arial" w:eastAsia="Times New Roman" w:hAnsi="Arial" w:cs="Arial"/>
          <w:color w:val="000000"/>
          <w:sz w:val="24"/>
          <w:szCs w:val="24"/>
          <w:lang w:eastAsia="en-CA"/>
        </w:rPr>
      </w:pPr>
      <w:bookmarkStart w:id="0" w:name="_GoBack"/>
      <w:bookmarkEnd w:id="0"/>
      <w:r w:rsidRPr="00360BBC">
        <w:rPr>
          <w:rFonts w:ascii="Arial" w:eastAsia="Times New Roman" w:hAnsi="Arial" w:cs="Arial"/>
          <w:color w:val="000000"/>
          <w:sz w:val="24"/>
          <w:szCs w:val="24"/>
          <w:lang w:eastAsia="en-CA"/>
        </w:rPr>
        <w:t xml:space="preserve">Knock on your neighbours' doors - even if you haven't met them before.  </w:t>
      </w:r>
      <w:r w:rsidR="00075EF0" w:rsidRPr="00360BBC">
        <w:rPr>
          <w:rFonts w:ascii="Arial" w:eastAsia="Times New Roman" w:hAnsi="Arial" w:cs="Arial"/>
          <w:color w:val="000000"/>
          <w:sz w:val="24"/>
          <w:szCs w:val="24"/>
          <w:lang w:eastAsia="en-CA"/>
        </w:rPr>
        <w:t xml:space="preserve">This will ensure they live in the riding. </w:t>
      </w:r>
      <w:r w:rsidRPr="00360BBC">
        <w:rPr>
          <w:rFonts w:ascii="Arial" w:eastAsia="Times New Roman" w:hAnsi="Arial" w:cs="Arial"/>
          <w:color w:val="000000"/>
          <w:sz w:val="24"/>
          <w:szCs w:val="24"/>
          <w:lang w:eastAsia="en-CA"/>
        </w:rPr>
        <w:t>Be sure to ask if there are any other voters in the home.</w:t>
      </w:r>
      <w:r w:rsidR="00AD080E" w:rsidRPr="00360BBC">
        <w:rPr>
          <w:rFonts w:ascii="Arial" w:eastAsia="Times New Roman" w:hAnsi="Arial" w:cs="Arial"/>
          <w:color w:val="000000"/>
          <w:sz w:val="24"/>
          <w:szCs w:val="24"/>
          <w:lang w:eastAsia="en-CA"/>
        </w:rPr>
        <w:t xml:space="preserve"> </w:t>
      </w:r>
    </w:p>
    <w:p w:rsidR="00CD22D9" w:rsidRPr="00360BBC" w:rsidRDefault="00CD22D9" w:rsidP="00360BBC">
      <w:pPr>
        <w:numPr>
          <w:ilvl w:val="0"/>
          <w:numId w:val="1"/>
        </w:numPr>
        <w:shd w:val="clear" w:color="auto" w:fill="FFFFFF"/>
        <w:spacing w:before="100" w:beforeAutospacing="1" w:after="24" w:line="240" w:lineRule="auto"/>
        <w:ind w:left="768"/>
        <w:rPr>
          <w:rFonts w:ascii="Arial" w:eastAsia="Times New Roman" w:hAnsi="Arial" w:cs="Arial"/>
          <w:color w:val="000000"/>
          <w:sz w:val="24"/>
          <w:szCs w:val="24"/>
          <w:lang w:eastAsia="en-CA"/>
        </w:rPr>
      </w:pPr>
      <w:r w:rsidRPr="00360BBC">
        <w:rPr>
          <w:rFonts w:ascii="Arial" w:eastAsia="Times New Roman" w:hAnsi="Arial" w:cs="Arial"/>
          <w:color w:val="000000"/>
          <w:sz w:val="24"/>
          <w:szCs w:val="24"/>
          <w:lang w:eastAsia="en-CA"/>
        </w:rPr>
        <w:t>Go to a local self-serve gas station</w:t>
      </w:r>
      <w:r w:rsidR="00075EF0" w:rsidRPr="00360BBC">
        <w:rPr>
          <w:rFonts w:ascii="Arial" w:eastAsia="Times New Roman" w:hAnsi="Arial" w:cs="Arial"/>
          <w:color w:val="000000"/>
          <w:sz w:val="24"/>
          <w:szCs w:val="24"/>
          <w:lang w:eastAsia="en-CA"/>
        </w:rPr>
        <w:t>,</w:t>
      </w:r>
      <w:r w:rsidRPr="00360BBC">
        <w:rPr>
          <w:rFonts w:ascii="Arial" w:eastAsia="Times New Roman" w:hAnsi="Arial" w:cs="Arial"/>
          <w:color w:val="000000"/>
          <w:sz w:val="24"/>
          <w:szCs w:val="24"/>
          <w:lang w:eastAsia="en-CA"/>
        </w:rPr>
        <w:t xml:space="preserve"> </w:t>
      </w:r>
      <w:r w:rsidR="00AD080E" w:rsidRPr="00360BBC">
        <w:rPr>
          <w:rFonts w:ascii="Arial" w:eastAsia="Times New Roman" w:hAnsi="Arial" w:cs="Arial"/>
          <w:color w:val="000000"/>
          <w:sz w:val="24"/>
          <w:szCs w:val="24"/>
          <w:lang w:eastAsia="en-CA"/>
        </w:rPr>
        <w:t xml:space="preserve">preferably near the middle of the riding, </w:t>
      </w:r>
      <w:r w:rsidRPr="00360BBC">
        <w:rPr>
          <w:rFonts w:ascii="Arial" w:eastAsia="Times New Roman" w:hAnsi="Arial" w:cs="Arial"/>
          <w:color w:val="000000"/>
          <w:sz w:val="24"/>
          <w:szCs w:val="24"/>
          <w:lang w:eastAsia="en-CA"/>
        </w:rPr>
        <w:t xml:space="preserve">not one on a main thoroughfare. </w:t>
      </w:r>
      <w:r w:rsidR="00AD080E" w:rsidRPr="00360BBC">
        <w:rPr>
          <w:rFonts w:ascii="Arial" w:eastAsia="Times New Roman" w:hAnsi="Arial" w:cs="Arial"/>
          <w:color w:val="000000"/>
          <w:sz w:val="24"/>
          <w:szCs w:val="24"/>
          <w:lang w:eastAsia="en-CA"/>
        </w:rPr>
        <w:t>You will have a c</w:t>
      </w:r>
      <w:r w:rsidRPr="00360BBC">
        <w:rPr>
          <w:rFonts w:ascii="Arial" w:eastAsia="Times New Roman" w:hAnsi="Arial" w:cs="Arial"/>
          <w:color w:val="000000"/>
          <w:sz w:val="24"/>
          <w:szCs w:val="24"/>
          <w:lang w:eastAsia="en-CA"/>
        </w:rPr>
        <w:t>aptive audience</w:t>
      </w:r>
      <w:r w:rsidR="00AD080E" w:rsidRPr="00360BBC">
        <w:rPr>
          <w:rFonts w:ascii="Arial" w:eastAsia="Times New Roman" w:hAnsi="Arial" w:cs="Arial"/>
          <w:color w:val="000000"/>
          <w:sz w:val="24"/>
          <w:szCs w:val="24"/>
          <w:lang w:eastAsia="en-CA"/>
        </w:rPr>
        <w:t xml:space="preserve"> with</w:t>
      </w:r>
      <w:r w:rsidRPr="00360BBC">
        <w:rPr>
          <w:rFonts w:ascii="Arial" w:eastAsia="Times New Roman" w:hAnsi="Arial" w:cs="Arial"/>
          <w:color w:val="000000"/>
          <w:sz w:val="24"/>
          <w:szCs w:val="24"/>
          <w:lang w:eastAsia="en-CA"/>
        </w:rPr>
        <w:t xml:space="preserve"> time to listen. Take a riding map since they may not live in the riding, or just get extras.</w:t>
      </w:r>
    </w:p>
    <w:p w:rsidR="00075EF0" w:rsidRPr="00360BBC" w:rsidRDefault="00CD22D9" w:rsidP="00360BBC">
      <w:pPr>
        <w:numPr>
          <w:ilvl w:val="0"/>
          <w:numId w:val="1"/>
        </w:numPr>
        <w:shd w:val="clear" w:color="auto" w:fill="FFFFFF"/>
        <w:spacing w:before="96" w:beforeAutospacing="1" w:after="120" w:line="240" w:lineRule="auto"/>
        <w:ind w:left="768"/>
        <w:rPr>
          <w:rFonts w:ascii="Arial" w:eastAsia="Times New Roman" w:hAnsi="Arial" w:cs="Arial"/>
          <w:color w:val="000000"/>
          <w:sz w:val="24"/>
          <w:szCs w:val="24"/>
          <w:lang w:eastAsia="en-CA"/>
        </w:rPr>
      </w:pPr>
      <w:r w:rsidRPr="00360BBC">
        <w:rPr>
          <w:rFonts w:ascii="Arial" w:eastAsia="Times New Roman" w:hAnsi="Arial" w:cs="Arial"/>
          <w:color w:val="000000"/>
          <w:sz w:val="24"/>
          <w:szCs w:val="24"/>
          <w:lang w:eastAsia="en-CA"/>
        </w:rPr>
        <w:t>Col</w:t>
      </w:r>
      <w:r w:rsidR="00075EF0" w:rsidRPr="00360BBC">
        <w:rPr>
          <w:rFonts w:ascii="Arial" w:eastAsia="Times New Roman" w:hAnsi="Arial" w:cs="Arial"/>
          <w:color w:val="000000"/>
          <w:sz w:val="24"/>
          <w:szCs w:val="24"/>
          <w:lang w:eastAsia="en-CA"/>
        </w:rPr>
        <w:t xml:space="preserve">lect signatures at a local plaza </w:t>
      </w:r>
      <w:r w:rsidRPr="00360BBC">
        <w:rPr>
          <w:rFonts w:ascii="Arial" w:eastAsia="Times New Roman" w:hAnsi="Arial" w:cs="Arial"/>
          <w:color w:val="000000"/>
          <w:sz w:val="24"/>
          <w:szCs w:val="24"/>
          <w:lang w:eastAsia="en-CA"/>
        </w:rPr>
        <w:t xml:space="preserve">or outside a grocery store or the Beer Store.  It’s best to ask people as they are entering the store. Do not go to a large mall that tends to attract tourists. </w:t>
      </w:r>
    </w:p>
    <w:p w:rsidR="00FF1DA1" w:rsidRPr="00FF1DA1" w:rsidRDefault="00FF1DA1" w:rsidP="00FF1DA1">
      <w:pPr>
        <w:shd w:val="clear" w:color="auto" w:fill="FFFFFF"/>
        <w:spacing w:before="96" w:after="120" w:line="240" w:lineRule="auto"/>
        <w:rPr>
          <w:rFonts w:ascii="Arial" w:eastAsia="Times New Roman" w:hAnsi="Arial" w:cs="Arial"/>
          <w:color w:val="000000"/>
          <w:sz w:val="24"/>
          <w:szCs w:val="24"/>
          <w:lang w:eastAsia="en-CA"/>
        </w:rPr>
      </w:pPr>
      <w:r w:rsidRPr="00FF1DA1">
        <w:rPr>
          <w:rFonts w:ascii="Arial" w:eastAsia="Times New Roman" w:hAnsi="Arial" w:cs="Arial"/>
          <w:color w:val="000000"/>
          <w:sz w:val="24"/>
          <w:szCs w:val="24"/>
          <w:lang w:eastAsia="en-CA"/>
        </w:rPr>
        <w:t xml:space="preserve">When they hand it back, make sure you can read the name and address. If you are in a rural area, makes sure the town name is included. If necessary, ask them to spell it for you and make it readable, Name is not as important; it will likely be on the list of voters. </w:t>
      </w:r>
    </w:p>
    <w:p w:rsidR="00075EF0" w:rsidRPr="00360BBC" w:rsidRDefault="00075EF0" w:rsidP="00360BBC">
      <w:pPr>
        <w:shd w:val="clear" w:color="auto" w:fill="FFFFFF"/>
        <w:spacing w:before="100" w:beforeAutospacing="1" w:after="24" w:line="240" w:lineRule="auto"/>
        <w:rPr>
          <w:rFonts w:ascii="Arial" w:eastAsia="Times New Roman" w:hAnsi="Arial" w:cs="Arial"/>
          <w:color w:val="000000"/>
          <w:sz w:val="24"/>
          <w:szCs w:val="24"/>
          <w:lang w:eastAsia="en-CA"/>
        </w:rPr>
      </w:pPr>
      <w:r w:rsidRPr="00360BBC">
        <w:rPr>
          <w:rFonts w:ascii="Arial" w:eastAsia="Times New Roman" w:hAnsi="Arial" w:cs="Arial"/>
          <w:color w:val="000000"/>
          <w:sz w:val="24"/>
          <w:szCs w:val="24"/>
          <w:lang w:eastAsia="en-CA"/>
        </w:rPr>
        <w:t xml:space="preserve">If the owner or manager of the gas station or store asks what you are doing, explain, but if he or she asks you to leave, find another location.  The Ontario Election Act does not include a provision requiring them to allow you access </w:t>
      </w:r>
      <w:r w:rsidR="009134C6" w:rsidRPr="00360BBC">
        <w:rPr>
          <w:rFonts w:ascii="Arial" w:eastAsia="Times New Roman" w:hAnsi="Arial" w:cs="Arial"/>
          <w:color w:val="000000"/>
          <w:sz w:val="24"/>
          <w:szCs w:val="24"/>
          <w:lang w:eastAsia="en-CA"/>
        </w:rPr>
        <w:t xml:space="preserve">to their property to collect signatures or hand out </w:t>
      </w:r>
      <w:r w:rsidRPr="00360BBC">
        <w:rPr>
          <w:rFonts w:ascii="Arial" w:eastAsia="Times New Roman" w:hAnsi="Arial" w:cs="Arial"/>
          <w:color w:val="000000"/>
          <w:sz w:val="24"/>
          <w:szCs w:val="24"/>
          <w:lang w:eastAsia="en-CA"/>
        </w:rPr>
        <w:t xml:space="preserve">election </w:t>
      </w:r>
      <w:r w:rsidR="009134C6" w:rsidRPr="00360BBC">
        <w:rPr>
          <w:rFonts w:ascii="Arial" w:eastAsia="Times New Roman" w:hAnsi="Arial" w:cs="Arial"/>
          <w:color w:val="000000"/>
          <w:sz w:val="24"/>
          <w:szCs w:val="24"/>
          <w:lang w:eastAsia="en-CA"/>
        </w:rPr>
        <w:t xml:space="preserve">materials.  </w:t>
      </w:r>
    </w:p>
    <w:sectPr w:rsidR="00075EF0" w:rsidRPr="00360BBC" w:rsidSect="00360BBC">
      <w:pgSz w:w="12240" w:h="15840"/>
      <w:pgMar w:top="90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BF1548"/>
    <w:multiLevelType w:val="multilevel"/>
    <w:tmpl w:val="25C2F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4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2D9"/>
    <w:rsid w:val="00075EF0"/>
    <w:rsid w:val="000B0C21"/>
    <w:rsid w:val="00113EBB"/>
    <w:rsid w:val="00202219"/>
    <w:rsid w:val="002379F7"/>
    <w:rsid w:val="00360BBC"/>
    <w:rsid w:val="004A5494"/>
    <w:rsid w:val="007C494F"/>
    <w:rsid w:val="008901D8"/>
    <w:rsid w:val="009008AB"/>
    <w:rsid w:val="009025DD"/>
    <w:rsid w:val="009134C6"/>
    <w:rsid w:val="00973E1F"/>
    <w:rsid w:val="00AD080E"/>
    <w:rsid w:val="00B42722"/>
    <w:rsid w:val="00B53E92"/>
    <w:rsid w:val="00B5428F"/>
    <w:rsid w:val="00B97976"/>
    <w:rsid w:val="00CD22D9"/>
    <w:rsid w:val="00CF14E4"/>
    <w:rsid w:val="00FF1D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D7FE7-0056-4619-8432-E797C14AC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CD22D9"/>
    <w:pPr>
      <w:spacing w:before="100" w:beforeAutospacing="1" w:after="100" w:afterAutospacing="1" w:line="240" w:lineRule="auto"/>
      <w:outlineLvl w:val="3"/>
    </w:pPr>
    <w:rPr>
      <w:rFonts w:ascii="Times New Roman" w:eastAsia="Times New Roman" w:hAnsi="Times New Roman" w:cs="Times New Roman"/>
      <w:b/>
      <w:bCs/>
      <w:sz w:val="24"/>
      <w:szCs w:val="24"/>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D22D9"/>
    <w:rPr>
      <w:rFonts w:ascii="Times New Roman" w:eastAsia="Times New Roman" w:hAnsi="Times New Roman" w:cs="Times New Roman"/>
      <w:b/>
      <w:bCs/>
      <w:sz w:val="24"/>
      <w:szCs w:val="24"/>
      <w:lang w:eastAsia="en-CA"/>
    </w:rPr>
  </w:style>
  <w:style w:type="character" w:customStyle="1" w:styleId="mw-headline">
    <w:name w:val="mw-headline"/>
    <w:basedOn w:val="DefaultParagraphFont"/>
    <w:rsid w:val="00CD22D9"/>
  </w:style>
  <w:style w:type="paragraph" w:styleId="NormalWeb">
    <w:name w:val="Normal (Web)"/>
    <w:basedOn w:val="Normal"/>
    <w:uiPriority w:val="99"/>
    <w:semiHidden/>
    <w:unhideWhenUsed/>
    <w:rsid w:val="00CD22D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B53E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E92"/>
    <w:rPr>
      <w:rFonts w:ascii="Segoe UI" w:hAnsi="Segoe UI" w:cs="Segoe UI"/>
      <w:sz w:val="18"/>
      <w:szCs w:val="18"/>
    </w:rPr>
  </w:style>
  <w:style w:type="paragraph" w:styleId="ListParagraph">
    <w:name w:val="List Paragraph"/>
    <w:basedOn w:val="Normal"/>
    <w:uiPriority w:val="34"/>
    <w:qFormat/>
    <w:rsid w:val="00FF1D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2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30F7E-C101-4A30-89B5-183D7095C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1443</TotalTime>
  <Pages>1</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McIntosh</dc:creator>
  <cp:keywords/>
  <dc:description/>
  <cp:lastModifiedBy>Jim McIntosh</cp:lastModifiedBy>
  <cp:revision>11</cp:revision>
  <cp:lastPrinted>2018-03-17T00:25:00Z</cp:lastPrinted>
  <dcterms:created xsi:type="dcterms:W3CDTF">2017-07-31T16:14:00Z</dcterms:created>
  <dcterms:modified xsi:type="dcterms:W3CDTF">2018-03-17T16:03:00Z</dcterms:modified>
</cp:coreProperties>
</file>